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B1" w:rsidRPr="00034099" w:rsidRDefault="003462B1" w:rsidP="000056F4">
      <w:pPr>
        <w:jc w:val="right"/>
        <w:rPr>
          <w:i/>
          <w:color w:val="000000" w:themeColor="text1"/>
          <w:sz w:val="20"/>
          <w:szCs w:val="20"/>
        </w:rPr>
      </w:pPr>
      <w:r w:rsidRPr="00034099">
        <w:rPr>
          <w:i/>
          <w:color w:val="000000" w:themeColor="text1"/>
          <w:sz w:val="20"/>
          <w:szCs w:val="20"/>
        </w:rPr>
        <w:t>3 August 09</w:t>
      </w:r>
    </w:p>
    <w:p w:rsidR="000056F4" w:rsidRDefault="00034099" w:rsidP="00034099">
      <w:pPr>
        <w:jc w:val="center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LASER during CRAFT and under </w:t>
      </w:r>
      <w:r w:rsidR="003462B1">
        <w:rPr>
          <w:b/>
          <w:color w:val="000000" w:themeColor="text1"/>
          <w:sz w:val="32"/>
          <w:szCs w:val="32"/>
        </w:rPr>
        <w:t>B field=3.8T</w:t>
      </w:r>
      <w:r w:rsidR="008B79C4">
        <w:rPr>
          <w:b/>
          <w:color w:val="000000" w:themeColor="text1"/>
          <w:sz w:val="32"/>
          <w:szCs w:val="32"/>
        </w:rPr>
        <w:t xml:space="preserve">, from </w:t>
      </w:r>
      <w:r w:rsidR="003462B1">
        <w:rPr>
          <w:b/>
          <w:color w:val="000000" w:themeColor="text1"/>
          <w:sz w:val="32"/>
          <w:szCs w:val="32"/>
        </w:rPr>
        <w:t xml:space="preserve">28 </w:t>
      </w:r>
      <w:proofErr w:type="spellStart"/>
      <w:proofErr w:type="gramStart"/>
      <w:r w:rsidR="003462B1">
        <w:rPr>
          <w:b/>
          <w:color w:val="000000" w:themeColor="text1"/>
          <w:sz w:val="32"/>
          <w:szCs w:val="32"/>
        </w:rPr>
        <w:t>july</w:t>
      </w:r>
      <w:proofErr w:type="spellEnd"/>
      <w:proofErr w:type="gramEnd"/>
    </w:p>
    <w:tbl>
      <w:tblPr>
        <w:tblStyle w:val="LightGrid-Accent2"/>
        <w:tblW w:w="13248" w:type="dxa"/>
        <w:tblLook w:val="04A0"/>
      </w:tblPr>
      <w:tblGrid>
        <w:gridCol w:w="3294"/>
        <w:gridCol w:w="2124"/>
        <w:gridCol w:w="3690"/>
        <w:gridCol w:w="4140"/>
      </w:tblGrid>
      <w:tr w:rsidR="000056F4" w:rsidTr="00953BE2">
        <w:trPr>
          <w:cnfStyle w:val="100000000000"/>
        </w:trPr>
        <w:tc>
          <w:tcPr>
            <w:cnfStyle w:val="001000000000"/>
            <w:tcW w:w="3294" w:type="dxa"/>
          </w:tcPr>
          <w:p w:rsidR="000056F4" w:rsidRDefault="000056F4" w:rsidP="000056F4">
            <w:pPr>
              <w:tabs>
                <w:tab w:val="left" w:pos="1800"/>
              </w:tabs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124" w:type="dxa"/>
          </w:tcPr>
          <w:p w:rsidR="000056F4" w:rsidRDefault="000056F4" w:rsidP="000056F4">
            <w:pPr>
              <w:tabs>
                <w:tab w:val="left" w:pos="1800"/>
              </w:tabs>
              <w:jc w:val="center"/>
              <w:cnfStyle w:val="10000000000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Reason</w:t>
            </w:r>
          </w:p>
        </w:tc>
        <w:tc>
          <w:tcPr>
            <w:tcW w:w="3690" w:type="dxa"/>
          </w:tcPr>
          <w:p w:rsidR="000056F4" w:rsidRDefault="000056F4" w:rsidP="000056F4">
            <w:pPr>
              <w:tabs>
                <w:tab w:val="left" w:pos="1800"/>
              </w:tabs>
              <w:jc w:val="center"/>
              <w:cnfStyle w:val="10000000000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Action</w:t>
            </w:r>
          </w:p>
        </w:tc>
        <w:tc>
          <w:tcPr>
            <w:tcW w:w="4140" w:type="dxa"/>
          </w:tcPr>
          <w:p w:rsidR="000056F4" w:rsidRDefault="000056F4" w:rsidP="000056F4">
            <w:pPr>
              <w:tabs>
                <w:tab w:val="left" w:pos="1800"/>
              </w:tabs>
              <w:jc w:val="center"/>
              <w:cnfStyle w:val="10000000000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Solution</w:t>
            </w:r>
          </w:p>
        </w:tc>
      </w:tr>
      <w:tr w:rsidR="000056F4" w:rsidTr="00953BE2">
        <w:trPr>
          <w:cnfStyle w:val="000000100000"/>
        </w:trPr>
        <w:tc>
          <w:tcPr>
            <w:cnfStyle w:val="001000000000"/>
            <w:tcW w:w="3294" w:type="dxa"/>
          </w:tcPr>
          <w:p w:rsidR="000056F4" w:rsidRPr="00034099" w:rsidRDefault="000056F4" w:rsidP="000056F4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056F4" w:rsidRPr="00034099" w:rsidRDefault="000056F4" w:rsidP="000056F4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034099">
              <w:rPr>
                <w:color w:val="000000" w:themeColor="text1"/>
                <w:sz w:val="24"/>
                <w:szCs w:val="24"/>
                <w:u w:val="single"/>
              </w:rPr>
              <w:t xml:space="preserve">Air </w:t>
            </w:r>
            <w:r w:rsidR="00953BE2" w:rsidRPr="00034099">
              <w:rPr>
                <w:color w:val="000000" w:themeColor="text1"/>
                <w:sz w:val="24"/>
                <w:szCs w:val="24"/>
                <w:u w:val="single"/>
              </w:rPr>
              <w:t>conditioning</w:t>
            </w:r>
          </w:p>
        </w:tc>
        <w:tc>
          <w:tcPr>
            <w:tcW w:w="2124" w:type="dxa"/>
          </w:tcPr>
          <w:p w:rsidR="000056F4" w:rsidRPr="00034099" w:rsidRDefault="000056F4" w:rsidP="000056F4">
            <w:pPr>
              <w:tabs>
                <w:tab w:val="left" w:pos="1800"/>
              </w:tabs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0056F4" w:rsidRDefault="000056F4" w:rsidP="000056F4">
            <w:pPr>
              <w:tabs>
                <w:tab w:val="left" w:pos="1800"/>
              </w:tabs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034099">
              <w:rPr>
                <w:color w:val="000000" w:themeColor="text1"/>
                <w:sz w:val="24"/>
                <w:szCs w:val="24"/>
              </w:rPr>
              <w:t>B field</w:t>
            </w:r>
            <w:r w:rsidR="00CC0894">
              <w:rPr>
                <w:color w:val="000000" w:themeColor="text1"/>
                <w:sz w:val="24"/>
                <w:szCs w:val="24"/>
              </w:rPr>
              <w:t xml:space="preserve"> ON</w:t>
            </w:r>
          </w:p>
          <w:p w:rsidR="00CC0894" w:rsidRPr="00034099" w:rsidRDefault="00CC0894" w:rsidP="00CC0894">
            <w:pPr>
              <w:tabs>
                <w:tab w:val="left" w:pos="1800"/>
              </w:tabs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0056F4" w:rsidRPr="00034099" w:rsidRDefault="000056F4" w:rsidP="000056F4">
            <w:pPr>
              <w:tabs>
                <w:tab w:val="left" w:pos="1800"/>
              </w:tabs>
              <w:jc w:val="both"/>
              <w:cnfStyle w:val="000000100000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056F4" w:rsidRPr="00034099" w:rsidRDefault="000056F4" w:rsidP="000056F4">
            <w:pPr>
              <w:tabs>
                <w:tab w:val="left" w:pos="1800"/>
              </w:tabs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034099">
              <w:rPr>
                <w:color w:val="000000" w:themeColor="text1"/>
                <w:sz w:val="24"/>
                <w:szCs w:val="24"/>
              </w:rPr>
              <w:t xml:space="preserve">It was put back spare unit ON but average temperature of the room change </w:t>
            </w:r>
            <w:r w:rsidRPr="00034099">
              <w:rPr>
                <w:color w:val="000000" w:themeColor="text1"/>
                <w:sz w:val="24"/>
                <w:szCs w:val="24"/>
              </w:rPr>
              <w:sym w:font="Wingdings" w:char="F0E0"/>
            </w:r>
            <w:r w:rsidRPr="00034099">
              <w:rPr>
                <w:color w:val="000000" w:themeColor="text1"/>
                <w:sz w:val="24"/>
                <w:szCs w:val="24"/>
              </w:rPr>
              <w:t xml:space="preserve"> Pulse drift then </w:t>
            </w:r>
            <w:r w:rsidRPr="001808DA">
              <w:rPr>
                <w:b/>
                <w:color w:val="000000" w:themeColor="text1"/>
                <w:sz w:val="24"/>
                <w:szCs w:val="24"/>
              </w:rPr>
              <w:t>no more LASER</w:t>
            </w:r>
            <w:r w:rsidRPr="00034099">
              <w:rPr>
                <w:color w:val="000000" w:themeColor="text1"/>
                <w:sz w:val="24"/>
                <w:szCs w:val="24"/>
              </w:rPr>
              <w:t>. Laser tune quickly (no time) and back to normal.  May have to change with spare laser as instructed shifter but not done.</w:t>
            </w:r>
          </w:p>
          <w:p w:rsidR="000056F4" w:rsidRPr="00034099" w:rsidRDefault="000056F4" w:rsidP="000056F4">
            <w:pPr>
              <w:tabs>
                <w:tab w:val="left" w:pos="1800"/>
              </w:tabs>
              <w:jc w:val="both"/>
              <w:cnfStyle w:val="000000100000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0056F4" w:rsidRPr="00034099" w:rsidRDefault="000056F4" w:rsidP="000056F4">
            <w:pPr>
              <w:tabs>
                <w:tab w:val="left" w:pos="1800"/>
              </w:tabs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0056F4" w:rsidRPr="00034099" w:rsidRDefault="00034099" w:rsidP="000056F4">
            <w:pPr>
              <w:tabs>
                <w:tab w:val="left" w:pos="1800"/>
              </w:tabs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034099">
              <w:rPr>
                <w:color w:val="000000" w:themeColor="text1"/>
                <w:sz w:val="24"/>
                <w:szCs w:val="24"/>
              </w:rPr>
              <w:t>C</w:t>
            </w:r>
            <w:r w:rsidR="000056F4" w:rsidRPr="00034099">
              <w:rPr>
                <w:color w:val="000000" w:themeColor="text1"/>
                <w:sz w:val="24"/>
                <w:szCs w:val="24"/>
              </w:rPr>
              <w:t>hange this air-</w:t>
            </w:r>
            <w:r w:rsidR="00953BE2" w:rsidRPr="00034099">
              <w:rPr>
                <w:color w:val="000000" w:themeColor="text1"/>
                <w:sz w:val="24"/>
                <w:szCs w:val="24"/>
              </w:rPr>
              <w:t>conditioning</w:t>
            </w:r>
            <w:r w:rsidR="000056F4" w:rsidRPr="00034099">
              <w:rPr>
                <w:color w:val="000000" w:themeColor="text1"/>
                <w:sz w:val="24"/>
                <w:szCs w:val="24"/>
              </w:rPr>
              <w:t xml:space="preserve"> because it’s nothing to do with controller (only problem for this Laser room)</w:t>
            </w:r>
            <w:r w:rsidRPr="00034099">
              <w:rPr>
                <w:color w:val="000000" w:themeColor="text1"/>
                <w:sz w:val="24"/>
                <w:szCs w:val="24"/>
              </w:rPr>
              <w:t>.</w:t>
            </w:r>
          </w:p>
          <w:p w:rsidR="00034099" w:rsidRPr="00034099" w:rsidRDefault="00034099" w:rsidP="000056F4">
            <w:pPr>
              <w:tabs>
                <w:tab w:val="left" w:pos="1800"/>
              </w:tabs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034099">
              <w:rPr>
                <w:color w:val="000000" w:themeColor="text1"/>
                <w:sz w:val="24"/>
                <w:szCs w:val="24"/>
              </w:rPr>
              <w:t>Should started this week if technicians here.</w:t>
            </w:r>
          </w:p>
          <w:p w:rsidR="000056F4" w:rsidRPr="00034099" w:rsidRDefault="000056F4" w:rsidP="000056F4">
            <w:pPr>
              <w:tabs>
                <w:tab w:val="left" w:pos="1800"/>
              </w:tabs>
              <w:jc w:val="both"/>
              <w:cnfStyle w:val="000000100000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34099" w:rsidTr="00953BE2">
        <w:trPr>
          <w:cnfStyle w:val="000000010000"/>
        </w:trPr>
        <w:tc>
          <w:tcPr>
            <w:cnfStyle w:val="001000000000"/>
            <w:tcW w:w="3294" w:type="dxa"/>
          </w:tcPr>
          <w:p w:rsidR="00034099" w:rsidRPr="00034099" w:rsidRDefault="00034099" w:rsidP="0077773F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4099" w:rsidRPr="00034099" w:rsidRDefault="00034099" w:rsidP="0077773F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034099">
              <w:rPr>
                <w:color w:val="000000" w:themeColor="text1"/>
                <w:sz w:val="24"/>
                <w:szCs w:val="24"/>
                <w:u w:val="single"/>
              </w:rPr>
              <w:t>GPIB</w:t>
            </w:r>
          </w:p>
        </w:tc>
        <w:tc>
          <w:tcPr>
            <w:tcW w:w="2124" w:type="dxa"/>
          </w:tcPr>
          <w:p w:rsidR="00034099" w:rsidRPr="00034099" w:rsidRDefault="00034099" w:rsidP="0077773F">
            <w:pPr>
              <w:tabs>
                <w:tab w:val="left" w:pos="1800"/>
              </w:tabs>
              <w:jc w:val="center"/>
              <w:cnfStyle w:val="000000010000"/>
              <w:rPr>
                <w:color w:val="000000" w:themeColor="text1"/>
                <w:sz w:val="24"/>
                <w:szCs w:val="24"/>
              </w:rPr>
            </w:pPr>
          </w:p>
          <w:p w:rsidR="00034099" w:rsidRPr="00034099" w:rsidRDefault="00034099" w:rsidP="00034099">
            <w:pPr>
              <w:tabs>
                <w:tab w:val="left" w:pos="1800"/>
              </w:tabs>
              <w:jc w:val="center"/>
              <w:cnfStyle w:val="000000010000"/>
              <w:rPr>
                <w:color w:val="000000" w:themeColor="text1"/>
                <w:sz w:val="24"/>
                <w:szCs w:val="24"/>
              </w:rPr>
            </w:pPr>
            <w:r w:rsidRPr="00034099">
              <w:rPr>
                <w:color w:val="000000" w:themeColor="text1"/>
                <w:sz w:val="24"/>
                <w:szCs w:val="24"/>
              </w:rPr>
              <w:t>New digital scope</w:t>
            </w:r>
          </w:p>
          <w:p w:rsidR="00034099" w:rsidRPr="00034099" w:rsidRDefault="00034099" w:rsidP="0077773F">
            <w:pPr>
              <w:tabs>
                <w:tab w:val="left" w:pos="1800"/>
              </w:tabs>
              <w:jc w:val="center"/>
              <w:cnfStyle w:val="000000010000"/>
              <w:rPr>
                <w:color w:val="000000" w:themeColor="text1"/>
                <w:sz w:val="24"/>
                <w:szCs w:val="24"/>
              </w:rPr>
            </w:pPr>
            <w:r w:rsidRPr="00034099">
              <w:rPr>
                <w:color w:val="000000" w:themeColor="text1"/>
                <w:sz w:val="24"/>
                <w:szCs w:val="24"/>
              </w:rPr>
              <w:t>(Analog one not so good under B field)</w:t>
            </w:r>
          </w:p>
        </w:tc>
        <w:tc>
          <w:tcPr>
            <w:tcW w:w="3690" w:type="dxa"/>
          </w:tcPr>
          <w:p w:rsidR="00034099" w:rsidRPr="00034099" w:rsidRDefault="00034099" w:rsidP="0077773F">
            <w:pPr>
              <w:tabs>
                <w:tab w:val="left" w:pos="1800"/>
              </w:tabs>
              <w:jc w:val="both"/>
              <w:cnfStyle w:val="000000010000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34099" w:rsidRPr="00034099" w:rsidRDefault="00034099" w:rsidP="00034099">
            <w:pPr>
              <w:tabs>
                <w:tab w:val="left" w:pos="1800"/>
              </w:tabs>
              <w:jc w:val="both"/>
              <w:cnfStyle w:val="00000001000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34099">
              <w:rPr>
                <w:color w:val="000000" w:themeColor="text1"/>
                <w:sz w:val="24"/>
                <w:szCs w:val="24"/>
              </w:rPr>
              <w:t>Reboot full chain of GPIB. Occurs during night after few hours without problems.</w:t>
            </w:r>
          </w:p>
        </w:tc>
        <w:tc>
          <w:tcPr>
            <w:tcW w:w="4140" w:type="dxa"/>
          </w:tcPr>
          <w:p w:rsidR="00034099" w:rsidRPr="00034099" w:rsidRDefault="00034099" w:rsidP="0077773F">
            <w:pPr>
              <w:tabs>
                <w:tab w:val="left" w:pos="1800"/>
              </w:tabs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</w:p>
          <w:p w:rsidR="00034099" w:rsidRPr="00034099" w:rsidRDefault="00034099" w:rsidP="0077773F">
            <w:pPr>
              <w:tabs>
                <w:tab w:val="left" w:pos="1800"/>
              </w:tabs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  <w:r w:rsidRPr="00034099">
              <w:rPr>
                <w:color w:val="000000" w:themeColor="text1"/>
                <w:sz w:val="24"/>
                <w:szCs w:val="24"/>
              </w:rPr>
              <w:t>Remove this scope. It was tested on separate setup and seems OK but with ECAL run is NOT. Reason unknown.</w:t>
            </w:r>
          </w:p>
          <w:p w:rsidR="00034099" w:rsidRPr="00034099" w:rsidRDefault="00034099" w:rsidP="0077773F">
            <w:pPr>
              <w:tabs>
                <w:tab w:val="left" w:pos="1800"/>
              </w:tabs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  <w:r w:rsidRPr="00034099">
              <w:rPr>
                <w:color w:val="000000" w:themeColor="text1"/>
                <w:sz w:val="24"/>
                <w:szCs w:val="24"/>
              </w:rPr>
              <w:t xml:space="preserve">Need to check for any difference between external and internal trigger mode (this week). </w:t>
            </w:r>
          </w:p>
          <w:p w:rsidR="00034099" w:rsidRPr="00034099" w:rsidRDefault="00034099" w:rsidP="0077773F">
            <w:pPr>
              <w:tabs>
                <w:tab w:val="left" w:pos="1800"/>
              </w:tabs>
              <w:jc w:val="both"/>
              <w:cnfStyle w:val="000000010000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34099" w:rsidTr="00953BE2">
        <w:trPr>
          <w:cnfStyle w:val="000000100000"/>
        </w:trPr>
        <w:tc>
          <w:tcPr>
            <w:cnfStyle w:val="001000000000"/>
            <w:tcW w:w="3294" w:type="dxa"/>
          </w:tcPr>
          <w:p w:rsidR="00034099" w:rsidRPr="00034099" w:rsidRDefault="00034099" w:rsidP="0077773F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4099" w:rsidRPr="00034099" w:rsidRDefault="00034099" w:rsidP="0077773F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Digital delay DG535</w:t>
            </w:r>
          </w:p>
        </w:tc>
        <w:tc>
          <w:tcPr>
            <w:tcW w:w="2124" w:type="dxa"/>
          </w:tcPr>
          <w:p w:rsidR="00034099" w:rsidRPr="00034099" w:rsidRDefault="00034099" w:rsidP="00034099">
            <w:pPr>
              <w:tabs>
                <w:tab w:val="left" w:pos="1800"/>
              </w:tabs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034099" w:rsidRDefault="00034099" w:rsidP="0077773F">
            <w:pPr>
              <w:tabs>
                <w:tab w:val="left" w:pos="1800"/>
              </w:tabs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Goes in error mode</w:t>
            </w:r>
          </w:p>
          <w:p w:rsidR="00034099" w:rsidRPr="00034099" w:rsidRDefault="00034099" w:rsidP="00034099">
            <w:pPr>
              <w:tabs>
                <w:tab w:val="left" w:pos="1800"/>
              </w:tabs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034099">
              <w:rPr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color w:val="000000" w:themeColor="text1"/>
                <w:sz w:val="24"/>
                <w:szCs w:val="24"/>
              </w:rPr>
              <w:t xml:space="preserve"> NO trigger anymore</w:t>
            </w:r>
          </w:p>
        </w:tc>
        <w:tc>
          <w:tcPr>
            <w:tcW w:w="3690" w:type="dxa"/>
          </w:tcPr>
          <w:p w:rsidR="00034099" w:rsidRPr="00034099" w:rsidRDefault="00034099" w:rsidP="0077773F">
            <w:pPr>
              <w:tabs>
                <w:tab w:val="left" w:pos="1800"/>
              </w:tabs>
              <w:jc w:val="both"/>
              <w:cnfStyle w:val="000000100000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34099" w:rsidRDefault="00034099" w:rsidP="0077773F">
            <w:pPr>
              <w:tabs>
                <w:tab w:val="left" w:pos="1800"/>
              </w:tabs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034099">
              <w:rPr>
                <w:color w:val="000000" w:themeColor="text1"/>
                <w:sz w:val="24"/>
                <w:szCs w:val="24"/>
              </w:rPr>
              <w:t>Reset of the device</w:t>
            </w:r>
          </w:p>
          <w:p w:rsidR="00034099" w:rsidRPr="00034099" w:rsidRDefault="00034099" w:rsidP="0077773F">
            <w:pPr>
              <w:tabs>
                <w:tab w:val="left" w:pos="1800"/>
              </w:tabs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Still error with script. </w:t>
            </w:r>
          </w:p>
        </w:tc>
        <w:tc>
          <w:tcPr>
            <w:tcW w:w="4140" w:type="dxa"/>
          </w:tcPr>
          <w:p w:rsidR="00034099" w:rsidRPr="00034099" w:rsidRDefault="00034099" w:rsidP="0077773F">
            <w:pPr>
              <w:tabs>
                <w:tab w:val="left" w:pos="1800"/>
              </w:tabs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034099" w:rsidRPr="00034099" w:rsidRDefault="00034099" w:rsidP="00034099">
            <w:pPr>
              <w:tabs>
                <w:tab w:val="left" w:pos="1800"/>
              </w:tabs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Need investigation. Used a spare one from RED laser.</w:t>
            </w:r>
          </w:p>
        </w:tc>
      </w:tr>
      <w:tr w:rsidR="00034099" w:rsidTr="001549BE">
        <w:trPr>
          <w:cnfStyle w:val="000000010000"/>
          <w:trHeight w:val="1447"/>
        </w:trPr>
        <w:tc>
          <w:tcPr>
            <w:cnfStyle w:val="001000000000"/>
            <w:tcW w:w="3294" w:type="dxa"/>
          </w:tcPr>
          <w:p w:rsidR="00034099" w:rsidRDefault="00034099" w:rsidP="0077773F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4099" w:rsidRDefault="00034099" w:rsidP="0077773F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 xml:space="preserve">Interlock: lamp </w:t>
            </w:r>
            <w:proofErr w:type="gramStart"/>
            <w:r>
              <w:rPr>
                <w:color w:val="000000" w:themeColor="text1"/>
                <w:sz w:val="24"/>
                <w:szCs w:val="24"/>
                <w:u w:val="single"/>
              </w:rPr>
              <w:t>OFF !</w:t>
            </w:r>
            <w:proofErr w:type="gramEnd"/>
          </w:p>
          <w:p w:rsidR="00034099" w:rsidRPr="00034099" w:rsidRDefault="00034099" w:rsidP="0077773F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</w:tcPr>
          <w:p w:rsidR="00034099" w:rsidRPr="0058368C" w:rsidRDefault="00034099" w:rsidP="00034099">
            <w:pPr>
              <w:tabs>
                <w:tab w:val="left" w:pos="1800"/>
              </w:tabs>
              <w:cnfStyle w:val="000000010000"/>
              <w:rPr>
                <w:color w:val="000000" w:themeColor="text1"/>
                <w:sz w:val="24"/>
                <w:szCs w:val="24"/>
              </w:rPr>
            </w:pPr>
          </w:p>
          <w:p w:rsidR="00034099" w:rsidRPr="0058368C" w:rsidRDefault="00034099" w:rsidP="00034099">
            <w:pPr>
              <w:tabs>
                <w:tab w:val="left" w:pos="1800"/>
              </w:tabs>
              <w:cnfStyle w:val="00000001000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8368C">
              <w:rPr>
                <w:color w:val="000000" w:themeColor="text1"/>
                <w:sz w:val="24"/>
                <w:szCs w:val="24"/>
              </w:rPr>
              <w:t>lamp</w:t>
            </w:r>
            <w:proofErr w:type="gramEnd"/>
            <w:r w:rsidRPr="0058368C">
              <w:rPr>
                <w:color w:val="000000" w:themeColor="text1"/>
                <w:sz w:val="24"/>
                <w:szCs w:val="24"/>
              </w:rPr>
              <w:t xml:space="preserve"> OFF </w:t>
            </w:r>
            <w:r w:rsidR="0071433A" w:rsidRPr="0058368C">
              <w:rPr>
                <w:color w:val="000000" w:themeColor="text1"/>
                <w:sz w:val="24"/>
                <w:szCs w:val="24"/>
              </w:rPr>
              <w:t>due to interlock</w:t>
            </w:r>
            <w:r w:rsidRPr="0058368C">
              <w:rPr>
                <w:color w:val="000000" w:themeColor="text1"/>
                <w:sz w:val="24"/>
                <w:szCs w:val="24"/>
              </w:rPr>
              <w:sym w:font="Wingdings" w:char="F0E0"/>
            </w:r>
            <w:r w:rsidRPr="0058368C">
              <w:rPr>
                <w:color w:val="000000" w:themeColor="text1"/>
                <w:sz w:val="24"/>
                <w:szCs w:val="24"/>
              </w:rPr>
              <w:t xml:space="preserve"> wrong value for the magnet</w:t>
            </w:r>
            <w:r w:rsidR="0058368C">
              <w:rPr>
                <w:color w:val="000000" w:themeColor="text1"/>
                <w:sz w:val="24"/>
                <w:szCs w:val="24"/>
              </w:rPr>
              <w:t>,.</w:t>
            </w:r>
          </w:p>
        </w:tc>
        <w:tc>
          <w:tcPr>
            <w:tcW w:w="3690" w:type="dxa"/>
          </w:tcPr>
          <w:p w:rsidR="00034099" w:rsidRPr="0058368C" w:rsidRDefault="00034099" w:rsidP="0077773F">
            <w:pPr>
              <w:tabs>
                <w:tab w:val="left" w:pos="1800"/>
              </w:tabs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</w:p>
          <w:p w:rsidR="0071433A" w:rsidRPr="0058368C" w:rsidRDefault="0058368C" w:rsidP="0077773F">
            <w:pPr>
              <w:tabs>
                <w:tab w:val="left" w:pos="1800"/>
              </w:tabs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  <w:r w:rsidRPr="0058368C">
              <w:rPr>
                <w:color w:val="000000" w:themeColor="text1"/>
                <w:sz w:val="24"/>
                <w:szCs w:val="24"/>
              </w:rPr>
              <w:t xml:space="preserve">Remove </w:t>
            </w:r>
            <w:r>
              <w:rPr>
                <w:color w:val="000000" w:themeColor="text1"/>
                <w:sz w:val="24"/>
                <w:szCs w:val="24"/>
              </w:rPr>
              <w:t>interlock from laser software.</w:t>
            </w:r>
          </w:p>
        </w:tc>
        <w:tc>
          <w:tcPr>
            <w:tcW w:w="4140" w:type="dxa"/>
          </w:tcPr>
          <w:p w:rsidR="00034099" w:rsidRDefault="00034099" w:rsidP="0077773F">
            <w:pPr>
              <w:tabs>
                <w:tab w:val="left" w:pos="1800"/>
              </w:tabs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</w:p>
          <w:p w:rsidR="0058368C" w:rsidRDefault="0058368C" w:rsidP="0058368C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  <w:r w:rsidRPr="0058368C">
              <w:rPr>
                <w:color w:val="000000" w:themeColor="text1"/>
                <w:sz w:val="24"/>
                <w:szCs w:val="24"/>
              </w:rPr>
              <w:t>Wait investigation of our laser program</w:t>
            </w:r>
            <w:r>
              <w:rPr>
                <w:color w:val="000000" w:themeColor="text1"/>
                <w:sz w:val="24"/>
                <w:szCs w:val="24"/>
              </w:rPr>
              <w:t xml:space="preserve"> and change code</w:t>
            </w:r>
          </w:p>
          <w:p w:rsidR="0058368C" w:rsidRPr="0058368C" w:rsidRDefault="0058368C" w:rsidP="0058368C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Can do test with Thomas Thursday if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ourt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code is OK.</w:t>
            </w:r>
          </w:p>
        </w:tc>
      </w:tr>
      <w:tr w:rsidR="001549BE" w:rsidTr="001549BE">
        <w:trPr>
          <w:cnfStyle w:val="000000100000"/>
        </w:trPr>
        <w:tc>
          <w:tcPr>
            <w:cnfStyle w:val="001000000000"/>
            <w:tcW w:w="3294" w:type="dxa"/>
            <w:shd w:val="clear" w:color="auto" w:fill="CCFF99"/>
          </w:tcPr>
          <w:p w:rsidR="001549BE" w:rsidRDefault="001549BE" w:rsidP="0077773F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New devices</w:t>
            </w:r>
          </w:p>
        </w:tc>
        <w:tc>
          <w:tcPr>
            <w:tcW w:w="9954" w:type="dxa"/>
            <w:gridSpan w:val="3"/>
            <w:shd w:val="clear" w:color="auto" w:fill="CCFF99"/>
          </w:tcPr>
          <w:p w:rsidR="001549BE" w:rsidRDefault="001549BE" w:rsidP="001549BE">
            <w:pPr>
              <w:tabs>
                <w:tab w:val="left" w:pos="1800"/>
              </w:tabs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Power meter and Infrared viewer OK under B field.</w:t>
            </w:r>
          </w:p>
        </w:tc>
      </w:tr>
    </w:tbl>
    <w:p w:rsidR="000056F4" w:rsidRDefault="000056F4" w:rsidP="000056F4">
      <w:pPr>
        <w:tabs>
          <w:tab w:val="left" w:pos="1800"/>
        </w:tabs>
        <w:jc w:val="both"/>
        <w:rPr>
          <w:color w:val="000000" w:themeColor="text1"/>
          <w:sz w:val="28"/>
          <w:szCs w:val="28"/>
          <w:u w:val="single"/>
        </w:rPr>
      </w:pPr>
    </w:p>
    <w:p w:rsidR="00034099" w:rsidRDefault="00E91A77" w:rsidP="00E244A6">
      <w:pPr>
        <w:tabs>
          <w:tab w:val="left" w:pos="180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E91A77">
        <w:rPr>
          <w:b/>
          <w:color w:val="000000" w:themeColor="text1"/>
          <w:sz w:val="28"/>
          <w:szCs w:val="28"/>
          <w:u w:val="single"/>
        </w:rPr>
        <w:t>Thursday or before</w:t>
      </w:r>
      <w:r>
        <w:rPr>
          <w:color w:val="000000" w:themeColor="text1"/>
          <w:sz w:val="28"/>
          <w:szCs w:val="28"/>
          <w:u w:val="single"/>
        </w:rPr>
        <w:t>:</w:t>
      </w:r>
      <w:r w:rsidRPr="00E244A6">
        <w:rPr>
          <w:color w:val="000000" w:themeColor="text1"/>
          <w:sz w:val="28"/>
          <w:szCs w:val="28"/>
        </w:rPr>
        <w:t xml:space="preserve"> </w:t>
      </w:r>
      <w:r w:rsidR="00E244A6" w:rsidRPr="00E244A6">
        <w:rPr>
          <w:color w:val="000000" w:themeColor="text1"/>
          <w:sz w:val="28"/>
          <w:szCs w:val="28"/>
        </w:rPr>
        <w:tab/>
      </w:r>
      <w:r w:rsidRPr="00E91A77">
        <w:rPr>
          <w:color w:val="000000" w:themeColor="text1"/>
          <w:sz w:val="28"/>
          <w:szCs w:val="28"/>
        </w:rPr>
        <w:t>Ask for laser trigger as usual RUN to compare internal trigger and trigger from EMTC</w:t>
      </w:r>
      <w:r>
        <w:rPr>
          <w:color w:val="000000" w:themeColor="text1"/>
          <w:sz w:val="28"/>
          <w:szCs w:val="28"/>
        </w:rPr>
        <w:t xml:space="preserve">. </w:t>
      </w:r>
    </w:p>
    <w:p w:rsidR="000056F4" w:rsidRPr="00953BE2" w:rsidRDefault="00E91A77" w:rsidP="00953BE2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953BE2">
        <w:rPr>
          <w:color w:val="000000" w:themeColor="text1"/>
          <w:sz w:val="28"/>
          <w:szCs w:val="28"/>
        </w:rPr>
        <w:t>Suspect difference because of our fast monitoring and scope behavior.</w:t>
      </w:r>
    </w:p>
    <w:sectPr w:rsidR="000056F4" w:rsidRPr="00953BE2" w:rsidSect="00034099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7A6"/>
    <w:multiLevelType w:val="hybridMultilevel"/>
    <w:tmpl w:val="C85ACE90"/>
    <w:lvl w:ilvl="0" w:tplc="6F266E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F7153"/>
    <w:multiLevelType w:val="hybridMultilevel"/>
    <w:tmpl w:val="CBD2F216"/>
    <w:lvl w:ilvl="0" w:tplc="6A20D7B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62B1"/>
    <w:rsid w:val="000056F4"/>
    <w:rsid w:val="00034099"/>
    <w:rsid w:val="001549BE"/>
    <w:rsid w:val="001808DA"/>
    <w:rsid w:val="003462B1"/>
    <w:rsid w:val="0058368C"/>
    <w:rsid w:val="0071433A"/>
    <w:rsid w:val="00742DD2"/>
    <w:rsid w:val="008B79C4"/>
    <w:rsid w:val="00953BE2"/>
    <w:rsid w:val="00CC0894"/>
    <w:rsid w:val="00E244A6"/>
    <w:rsid w:val="00E9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B1"/>
    <w:pPr>
      <w:ind w:left="720"/>
      <w:contextualSpacing/>
    </w:pPr>
  </w:style>
  <w:style w:type="table" w:styleId="TableGrid">
    <w:name w:val="Table Grid"/>
    <w:basedOn w:val="TableNormal"/>
    <w:uiPriority w:val="59"/>
    <w:rsid w:val="0000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056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0056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953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bailleux</dc:creator>
  <cp:keywords/>
  <dc:description/>
  <cp:lastModifiedBy>bailleux</cp:lastModifiedBy>
  <cp:revision>9</cp:revision>
  <dcterms:created xsi:type="dcterms:W3CDTF">2009-08-03T09:27:00Z</dcterms:created>
  <dcterms:modified xsi:type="dcterms:W3CDTF">2009-08-03T10:06:00Z</dcterms:modified>
</cp:coreProperties>
</file>